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6421ADC4" w:rsidR="00CA54FA" w:rsidRPr="006265E3" w:rsidRDefault="00470692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地歴公民科</w:t>
            </w:r>
            <w:r w:rsidR="00907B9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BE096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BE096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BE096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BE096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6A1561E5" w14:textId="48BBB6E1" w:rsidR="000E6DDB" w:rsidRDefault="000E1542" w:rsidP="0047069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  <w:r w:rsidR="00470692">
        <w:rPr>
          <w:rFonts w:ascii="ＭＳ 明朝" w:eastAsia="ＭＳ 明朝" w:hAnsi="ＭＳ 明朝" w:hint="eastAsia"/>
          <w:sz w:val="22"/>
        </w:rPr>
        <w:t xml:space="preserve">　　　</w:t>
      </w:r>
      <w:r w:rsidR="00470692" w:rsidRPr="0030133E">
        <w:rPr>
          <w:rFonts w:ascii="ＭＳ 明朝" w:eastAsia="ＭＳ 明朝" w:hAnsi="ＭＳ 明朝" w:hint="eastAsia"/>
          <w:sz w:val="19"/>
          <w:szCs w:val="19"/>
        </w:rPr>
        <w:t>（〇…「評定に用いる評価」、●…「学習改善につなげる評価」）</w:t>
      </w:r>
    </w:p>
    <w:tbl>
      <w:tblPr>
        <w:tblW w:w="996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3274"/>
        <w:gridCol w:w="438"/>
        <w:gridCol w:w="435"/>
        <w:gridCol w:w="435"/>
        <w:gridCol w:w="4943"/>
      </w:tblGrid>
      <w:tr w:rsidR="00470692" w:rsidRPr="0030133E" w14:paraId="1776DB2C" w14:textId="77777777" w:rsidTr="00D76FCE">
        <w:trPr>
          <w:trHeight w:val="70"/>
        </w:trPr>
        <w:tc>
          <w:tcPr>
            <w:tcW w:w="437" w:type="dxa"/>
            <w:vMerge w:val="restart"/>
            <w:vAlign w:val="center"/>
          </w:tcPr>
          <w:p w14:paraId="01569D15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時</w:t>
            </w:r>
          </w:p>
        </w:tc>
        <w:tc>
          <w:tcPr>
            <w:tcW w:w="3274" w:type="dxa"/>
            <w:vMerge w:val="restart"/>
            <w:vAlign w:val="center"/>
          </w:tcPr>
          <w:p w14:paraId="72D4E27A" w14:textId="77777777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ねらい・学習活動</w:t>
            </w:r>
          </w:p>
        </w:tc>
        <w:tc>
          <w:tcPr>
            <w:tcW w:w="1308" w:type="dxa"/>
            <w:gridSpan w:val="3"/>
            <w:tcBorders>
              <w:bottom w:val="single" w:sz="4" w:space="0" w:color="000000"/>
            </w:tcBorders>
            <w:vAlign w:val="center"/>
          </w:tcPr>
          <w:p w14:paraId="6C0156D5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評価の観点</w:t>
            </w:r>
          </w:p>
        </w:tc>
        <w:tc>
          <w:tcPr>
            <w:tcW w:w="4943" w:type="dxa"/>
            <w:vMerge w:val="restart"/>
            <w:vAlign w:val="center"/>
          </w:tcPr>
          <w:p w14:paraId="0A6D2025" w14:textId="69005B28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評価</w:t>
            </w:r>
            <w:r w:rsidR="001D668F">
              <w:rPr>
                <w:rFonts w:ascii="ＭＳ 明朝" w:eastAsia="ＭＳ 明朝" w:hAnsi="ＭＳ 明朝" w:hint="eastAsia"/>
                <w:sz w:val="19"/>
                <w:szCs w:val="19"/>
              </w:rPr>
              <w:t>規</w:t>
            </w:r>
            <w:bookmarkStart w:id="0" w:name="_GoBack"/>
            <w:bookmarkEnd w:id="0"/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準等</w:t>
            </w:r>
          </w:p>
        </w:tc>
      </w:tr>
      <w:tr w:rsidR="00470692" w:rsidRPr="0030133E" w14:paraId="64EB359A" w14:textId="77777777" w:rsidTr="00D76FCE">
        <w:trPr>
          <w:trHeight w:val="70"/>
        </w:trPr>
        <w:tc>
          <w:tcPr>
            <w:tcW w:w="437" w:type="dxa"/>
            <w:vMerge/>
          </w:tcPr>
          <w:p w14:paraId="45C2F582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  <w:vMerge/>
          </w:tcPr>
          <w:p w14:paraId="635163DA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</w:tcPr>
          <w:p w14:paraId="4470840D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知</w:t>
            </w:r>
          </w:p>
        </w:tc>
        <w:tc>
          <w:tcPr>
            <w:tcW w:w="435" w:type="dxa"/>
            <w:tcBorders>
              <w:top w:val="single" w:sz="4" w:space="0" w:color="000000"/>
            </w:tcBorders>
          </w:tcPr>
          <w:p w14:paraId="2B86C91B" w14:textId="77777777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思</w:t>
            </w:r>
          </w:p>
        </w:tc>
        <w:tc>
          <w:tcPr>
            <w:tcW w:w="435" w:type="dxa"/>
            <w:tcBorders>
              <w:top w:val="single" w:sz="4" w:space="0" w:color="000000"/>
            </w:tcBorders>
          </w:tcPr>
          <w:p w14:paraId="6CDDD73D" w14:textId="77777777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30133E">
              <w:rPr>
                <w:rFonts w:ascii="ＭＳ 明朝" w:eastAsia="ＭＳ 明朝" w:hAnsi="ＭＳ 明朝" w:hint="eastAsia"/>
                <w:sz w:val="19"/>
                <w:szCs w:val="19"/>
              </w:rPr>
              <w:t>態</w:t>
            </w:r>
          </w:p>
        </w:tc>
        <w:tc>
          <w:tcPr>
            <w:tcW w:w="4943" w:type="dxa"/>
            <w:vMerge/>
          </w:tcPr>
          <w:p w14:paraId="1597357A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70692" w:rsidRPr="0030133E" w14:paraId="5CBF556C" w14:textId="77777777" w:rsidTr="00470692">
        <w:trPr>
          <w:trHeight w:val="2136"/>
        </w:trPr>
        <w:tc>
          <w:tcPr>
            <w:tcW w:w="437" w:type="dxa"/>
          </w:tcPr>
          <w:p w14:paraId="0417F6DA" w14:textId="51D38C7F" w:rsidR="00470692" w:rsidRPr="0030133E" w:rsidRDefault="00470692" w:rsidP="00D76FCE">
            <w:pPr>
              <w:ind w:left="39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</w:tcPr>
          <w:p w14:paraId="251E4586" w14:textId="59E8C4D2" w:rsidR="00470692" w:rsidRPr="0030133E" w:rsidRDefault="00470692" w:rsidP="00D76FCE">
            <w:pPr>
              <w:ind w:left="39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</w:tcPr>
          <w:p w14:paraId="506B76A5" w14:textId="0FB62652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21B5755B" w14:textId="3B0A283B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34FB0859" w14:textId="65F9CBBE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943" w:type="dxa"/>
          </w:tcPr>
          <w:p w14:paraId="57546BFB" w14:textId="263BFA30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70692" w:rsidRPr="0030133E" w14:paraId="4BCD2889" w14:textId="77777777" w:rsidTr="00470692">
        <w:trPr>
          <w:trHeight w:val="2136"/>
        </w:trPr>
        <w:tc>
          <w:tcPr>
            <w:tcW w:w="437" w:type="dxa"/>
          </w:tcPr>
          <w:p w14:paraId="2A7BF7B1" w14:textId="61A2437A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</w:tcPr>
          <w:p w14:paraId="5237A963" w14:textId="13EF627E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</w:tcPr>
          <w:p w14:paraId="388DA02B" w14:textId="77777777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5EA5EFD0" w14:textId="77777777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7B1A6371" w14:textId="77777777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943" w:type="dxa"/>
          </w:tcPr>
          <w:p w14:paraId="41935268" w14:textId="3BC1C6AB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70692" w:rsidRPr="0030133E" w14:paraId="18B76C36" w14:textId="77777777" w:rsidTr="00470692">
        <w:trPr>
          <w:trHeight w:val="2136"/>
        </w:trPr>
        <w:tc>
          <w:tcPr>
            <w:tcW w:w="437" w:type="dxa"/>
          </w:tcPr>
          <w:p w14:paraId="1898F7EC" w14:textId="77777777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</w:tcPr>
          <w:p w14:paraId="2849257A" w14:textId="148F43FF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</w:tcPr>
          <w:p w14:paraId="5317F5FB" w14:textId="1C62C794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3818D67F" w14:textId="5F7EBE98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</w:tcPr>
          <w:p w14:paraId="2BE99D34" w14:textId="0A11949B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943" w:type="dxa"/>
          </w:tcPr>
          <w:p w14:paraId="3C40B047" w14:textId="29039901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70692" w:rsidRPr="0030133E" w14:paraId="71F20119" w14:textId="77777777" w:rsidTr="00470692">
        <w:trPr>
          <w:trHeight w:val="2136"/>
        </w:trPr>
        <w:tc>
          <w:tcPr>
            <w:tcW w:w="437" w:type="dxa"/>
            <w:tcBorders>
              <w:bottom w:val="single" w:sz="4" w:space="0" w:color="000000"/>
            </w:tcBorders>
          </w:tcPr>
          <w:p w14:paraId="4FBF13FB" w14:textId="77777777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  <w:tcBorders>
              <w:bottom w:val="single" w:sz="4" w:space="0" w:color="000000"/>
            </w:tcBorders>
          </w:tcPr>
          <w:p w14:paraId="5544FBE9" w14:textId="57304F33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 w14:paraId="3A3754A1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14:paraId="77B68405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14:paraId="2FF3A45C" w14:textId="77777777" w:rsidR="00470692" w:rsidRPr="0030133E" w:rsidRDefault="00470692" w:rsidP="00D76FCE">
            <w:pPr>
              <w:ind w:left="39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14:paraId="4958E264" w14:textId="77777777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70692" w:rsidRPr="0030133E" w14:paraId="39B72F70" w14:textId="77777777" w:rsidTr="00470692">
        <w:trPr>
          <w:trHeight w:val="2136"/>
        </w:trPr>
        <w:tc>
          <w:tcPr>
            <w:tcW w:w="437" w:type="dxa"/>
            <w:tcBorders>
              <w:top w:val="single" w:sz="4" w:space="0" w:color="000000"/>
            </w:tcBorders>
          </w:tcPr>
          <w:p w14:paraId="7B5BB010" w14:textId="77777777" w:rsidR="00470692" w:rsidRPr="0030133E" w:rsidRDefault="00470692" w:rsidP="00D76F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274" w:type="dxa"/>
            <w:tcBorders>
              <w:top w:val="single" w:sz="4" w:space="0" w:color="000000"/>
            </w:tcBorders>
          </w:tcPr>
          <w:p w14:paraId="15911F60" w14:textId="3CEF1528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</w:tcPr>
          <w:p w14:paraId="7B6D5992" w14:textId="012D2B9F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000000"/>
            </w:tcBorders>
          </w:tcPr>
          <w:p w14:paraId="30A06449" w14:textId="2FEF0F5D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000000"/>
            </w:tcBorders>
          </w:tcPr>
          <w:p w14:paraId="2DBAF9DE" w14:textId="0C22D917" w:rsidR="00470692" w:rsidRPr="0030133E" w:rsidRDefault="00470692" w:rsidP="00D76FC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943" w:type="dxa"/>
            <w:tcBorders>
              <w:top w:val="single" w:sz="4" w:space="0" w:color="000000"/>
            </w:tcBorders>
          </w:tcPr>
          <w:p w14:paraId="7A91780B" w14:textId="735B2EE4" w:rsidR="00470692" w:rsidRPr="0030133E" w:rsidRDefault="00470692" w:rsidP="00D76FCE">
            <w:pPr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1A6DCCCD" w14:textId="1A35666F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0DA78020" w14:textId="77777777" w:rsidR="00470692" w:rsidRPr="00470692" w:rsidRDefault="00470692" w:rsidP="00CA54FA">
      <w:pPr>
        <w:rPr>
          <w:rFonts w:ascii="ＭＳ 明朝" w:eastAsia="ＭＳ 明朝" w:hAnsi="ＭＳ 明朝"/>
          <w:sz w:val="22"/>
        </w:rPr>
      </w:pPr>
    </w:p>
    <w:p w14:paraId="33CFC10A" w14:textId="442D5D72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1B66BCD4" w14:textId="4F66BF65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33C9703E" w14:textId="51E3B93D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28463446" w14:textId="2850367A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10D73EF9" w14:textId="2C979D6A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4F7EC5DF" w14:textId="77777777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63520B0B" w14:textId="1D0FC354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51698A9B" w:rsidR="004530E1" w:rsidRPr="000138F8" w:rsidRDefault="000E36B6" w:rsidP="00834C0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834C0F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6786F812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834C0F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C80" w14:textId="77777777" w:rsid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14:paraId="43A1AFEA" w14:textId="6DEB1042" w:rsidR="00470692" w:rsidRPr="004032C2" w:rsidRDefault="00470692" w:rsidP="0047069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34A4" w14:textId="77777777" w:rsidR="000A7894" w:rsidRDefault="000A7894" w:rsidP="004B6E4F">
      <w:r>
        <w:separator/>
      </w:r>
    </w:p>
  </w:endnote>
  <w:endnote w:type="continuationSeparator" w:id="0">
    <w:p w14:paraId="1021E611" w14:textId="77777777" w:rsidR="000A7894" w:rsidRDefault="000A7894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6F8B" w14:textId="77777777" w:rsidR="000A7894" w:rsidRDefault="000A7894" w:rsidP="004B6E4F">
      <w:r>
        <w:separator/>
      </w:r>
    </w:p>
  </w:footnote>
  <w:footnote w:type="continuationSeparator" w:id="0">
    <w:p w14:paraId="3E8B393B" w14:textId="77777777" w:rsidR="000A7894" w:rsidRDefault="000A7894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A7894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D668F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069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04213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34C0F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07B9A"/>
    <w:rsid w:val="009100CC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BE0969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76D43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2022-03-14T04:44:00Z</dcterms:created>
  <dcterms:modified xsi:type="dcterms:W3CDTF">2022-06-12T23:44:00Z</dcterms:modified>
</cp:coreProperties>
</file>